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6D" w:rsidRPr="0047106D" w:rsidRDefault="00BF1D90" w:rsidP="0009446A">
      <w:pPr>
        <w:widowControl w:val="0"/>
        <w:suppressAutoHyphens/>
        <w:spacing w:after="0" w:line="240" w:lineRule="auto"/>
        <w:ind w:left="567"/>
        <w:jc w:val="center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ОТЧЕТ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center"/>
        <w:rPr>
          <w:rFonts w:ascii="Tahoma" w:hAnsi="Tahoma"/>
          <w:b/>
          <w:sz w:val="24"/>
        </w:rPr>
      </w:pPr>
      <w:r w:rsidRPr="0047106D">
        <w:rPr>
          <w:rFonts w:ascii="Tahoma" w:hAnsi="Tahoma"/>
          <w:b/>
          <w:sz w:val="24"/>
        </w:rPr>
        <w:t>ОБ ИТОГАХ ГОЛОСОВАНИЯ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center"/>
        <w:rPr>
          <w:rFonts w:ascii="Tahoma" w:hAnsi="Tahoma"/>
          <w:b/>
          <w:sz w:val="24"/>
        </w:rPr>
      </w:pPr>
      <w:r w:rsidRPr="0047106D">
        <w:rPr>
          <w:rFonts w:ascii="Tahoma" w:hAnsi="Tahoma"/>
          <w:b/>
          <w:sz w:val="24"/>
        </w:rPr>
        <w:t xml:space="preserve">НА </w:t>
      </w:r>
      <w:r w:rsidR="0009446A">
        <w:rPr>
          <w:rFonts w:ascii="Tahoma" w:hAnsi="Tahoma"/>
          <w:b/>
          <w:sz w:val="24"/>
        </w:rPr>
        <w:t xml:space="preserve">ГОДОВОМ </w:t>
      </w:r>
      <w:r w:rsidRPr="0047106D">
        <w:rPr>
          <w:rFonts w:ascii="Tahoma" w:hAnsi="Tahoma"/>
          <w:b/>
          <w:sz w:val="24"/>
        </w:rPr>
        <w:t>ОБЩЕМ СОБРАНИИ АКЦИОНЕРОВ</w:t>
      </w:r>
    </w:p>
    <w:p w:rsidR="0047106D" w:rsidRDefault="0047106D" w:rsidP="0009446A">
      <w:pPr>
        <w:widowControl w:val="0"/>
        <w:suppressAutoHyphens/>
        <w:spacing w:after="0" w:line="240" w:lineRule="auto"/>
        <w:ind w:left="567"/>
        <w:jc w:val="center"/>
        <w:rPr>
          <w:rFonts w:ascii="Tahoma" w:hAnsi="Tahoma"/>
          <w:b/>
          <w:sz w:val="24"/>
        </w:rPr>
      </w:pPr>
      <w:r w:rsidRPr="0047106D">
        <w:rPr>
          <w:rFonts w:ascii="Tahoma" w:hAnsi="Tahoma"/>
          <w:b/>
          <w:sz w:val="24"/>
        </w:rPr>
        <w:t>Закрытого акционерного общества "Зеленоградская швейная фабрика"</w:t>
      </w:r>
    </w:p>
    <w:p w:rsidR="00BF1D90" w:rsidRPr="0047106D" w:rsidRDefault="00BF1D90" w:rsidP="0009446A">
      <w:pPr>
        <w:widowControl w:val="0"/>
        <w:suppressAutoHyphens/>
        <w:spacing w:after="0" w:line="240" w:lineRule="auto"/>
        <w:ind w:left="567"/>
        <w:jc w:val="center"/>
        <w:rPr>
          <w:rFonts w:ascii="Tahoma" w:hAnsi="Tahoma"/>
          <w:b/>
          <w:sz w:val="24"/>
        </w:rPr>
      </w:pPr>
    </w:p>
    <w:tbl>
      <w:tblPr>
        <w:tblW w:w="450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825"/>
        <w:gridCol w:w="5064"/>
      </w:tblGrid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Закрытое акционерное общество "Зеленоградская швейная фабрика"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Место нахождения и адрес общества: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238530, Калининградская обл., Зеленоградский р-н, п. Сосновка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Годовое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Собрание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0551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DE010E">
              <w:rPr>
                <w:rFonts w:ascii="Tahoma" w:hAnsi="Tahoma"/>
                <w:b/>
                <w:sz w:val="20"/>
              </w:rPr>
              <w:t>24 августа 2020 года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Дата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0551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DE010E">
              <w:rPr>
                <w:rFonts w:ascii="Tahoma" w:hAnsi="Tahoma"/>
                <w:b/>
                <w:sz w:val="20"/>
              </w:rPr>
              <w:t>18 сентября 2020 года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 xml:space="preserve">Калининградская область, Зеленоградский район, п. Сосновка, </w:t>
            </w:r>
            <w:r w:rsidR="0009446A" w:rsidRPr="0047106D">
              <w:rPr>
                <w:rFonts w:ascii="Tahoma" w:hAnsi="Tahoma"/>
                <w:sz w:val="20"/>
              </w:rPr>
              <w:t>здание администрации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0551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644C15">
              <w:rPr>
                <w:rFonts w:ascii="Tahoma" w:hAnsi="Tahoma"/>
                <w:sz w:val="20"/>
              </w:rPr>
              <w:t>Акционерное общество "Независимая регистраторская компания Р.О.С.Т."; г. Москва; 107076, г. Москва, ул. Стромынка, д. 18, корп. 5Б, помещение IX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0551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644C15">
              <w:rPr>
                <w:rFonts w:ascii="Tahoma" w:hAnsi="Tahoma"/>
                <w:sz w:val="20"/>
              </w:rPr>
              <w:t>Милицкая Юлия Викторовна по доверенности № 166/1 от 05.02.2019</w:t>
            </w:r>
          </w:p>
        </w:tc>
      </w:tr>
      <w:tr w:rsidR="0047106D" w:rsidRPr="0047106D" w:rsidTr="0047106D">
        <w:tc>
          <w:tcPr>
            <w:tcW w:w="0" w:type="auto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Дата составления протокола об итогах голосования на общем собрании:</w:t>
            </w:r>
          </w:p>
        </w:tc>
        <w:tc>
          <w:tcPr>
            <w:tcW w:w="0" w:type="auto"/>
            <w:shd w:val="clear" w:color="auto" w:fill="auto"/>
          </w:tcPr>
          <w:p w:rsidR="0047106D" w:rsidRPr="0047106D" w:rsidRDefault="0040551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644C15">
              <w:rPr>
                <w:rFonts w:ascii="Tahoma" w:hAnsi="Tahoma"/>
                <w:sz w:val="20"/>
              </w:rPr>
              <w:t>18 сентября 2020 года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В </w:t>
      </w:r>
      <w:r w:rsidR="00BF1D90">
        <w:rPr>
          <w:rFonts w:ascii="Tahoma" w:hAnsi="Tahoma"/>
          <w:sz w:val="20"/>
        </w:rPr>
        <w:t>Отчете</w:t>
      </w:r>
      <w:r w:rsidRPr="0047106D">
        <w:rPr>
          <w:rFonts w:ascii="Tahoma" w:hAnsi="Tahoma"/>
          <w:sz w:val="20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Повестка дня общего собрания:</w:t>
      </w:r>
    </w:p>
    <w:p w:rsidR="0040551D" w:rsidRPr="00644C15" w:rsidRDefault="0040551D" w:rsidP="0040551D">
      <w:pPr>
        <w:keepLines/>
        <w:widowControl w:val="0"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644C15">
        <w:rPr>
          <w:rFonts w:ascii="Tahoma" w:hAnsi="Tahoma"/>
          <w:sz w:val="20"/>
        </w:rPr>
        <w:t>1) Утверждение годового отчета Общества за 2019 год.</w:t>
      </w:r>
    </w:p>
    <w:p w:rsidR="0040551D" w:rsidRPr="00644C15" w:rsidRDefault="0040551D" w:rsidP="0040551D">
      <w:pPr>
        <w:keepLines/>
        <w:widowControl w:val="0"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644C15">
        <w:rPr>
          <w:rFonts w:ascii="Tahoma" w:hAnsi="Tahoma"/>
          <w:sz w:val="20"/>
        </w:rPr>
        <w:t>2) Утверждение годовой бухгалтерской (финансовой) отчетности Общества за 2019 год.</w:t>
      </w:r>
    </w:p>
    <w:p w:rsidR="0040551D" w:rsidRPr="00644C15" w:rsidRDefault="0040551D" w:rsidP="0040551D">
      <w:pPr>
        <w:keepLines/>
        <w:widowControl w:val="0"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644C15">
        <w:rPr>
          <w:rFonts w:ascii="Tahoma" w:hAnsi="Tahoma"/>
          <w:sz w:val="20"/>
        </w:rPr>
        <w:t>3) Распределение прибыли (в том числе выплата, объявление дивидендов) и убытков Общества по результатам 2019 отчетного года.</w:t>
      </w:r>
    </w:p>
    <w:p w:rsidR="0040551D" w:rsidRPr="00644C15" w:rsidRDefault="0040551D" w:rsidP="0040551D">
      <w:pPr>
        <w:keepLines/>
        <w:widowControl w:val="0"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644C15">
        <w:rPr>
          <w:rFonts w:ascii="Tahoma" w:hAnsi="Tahoma"/>
          <w:sz w:val="20"/>
        </w:rPr>
        <w:t>4) Избрание членов Совета директоров Общества.</w:t>
      </w:r>
    </w:p>
    <w:p w:rsidR="0040551D" w:rsidRPr="00644C15" w:rsidRDefault="0040551D" w:rsidP="0040551D">
      <w:pPr>
        <w:keepLines/>
        <w:widowControl w:val="0"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644C15">
        <w:rPr>
          <w:rFonts w:ascii="Tahoma" w:hAnsi="Tahoma"/>
          <w:sz w:val="20"/>
        </w:rPr>
        <w:t>5) Избрание Ревизора Общества.</w:t>
      </w:r>
    </w:p>
    <w:p w:rsidR="0040551D" w:rsidRPr="00644C15" w:rsidRDefault="0040551D" w:rsidP="0040551D">
      <w:pPr>
        <w:keepLines/>
        <w:widowControl w:val="0"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644C15">
        <w:rPr>
          <w:rFonts w:ascii="Tahoma" w:hAnsi="Tahoma"/>
          <w:sz w:val="20"/>
        </w:rPr>
        <w:t>6) Утверждение аудитора Общества.</w:t>
      </w:r>
    </w:p>
    <w:p w:rsidR="0040551D" w:rsidRPr="00644C15" w:rsidRDefault="0040551D" w:rsidP="0040551D">
      <w:pPr>
        <w:keepLines/>
        <w:widowControl w:val="0"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644C15">
        <w:rPr>
          <w:rFonts w:ascii="Tahoma" w:hAnsi="Tahoma"/>
          <w:b/>
          <w:sz w:val="20"/>
        </w:rPr>
        <w:t xml:space="preserve"> 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Кворум и итоги голосования по вопросу № 1 повестки дня: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Утверждение годового отчета Общества за 201</w:t>
      </w:r>
      <w:r w:rsidR="0040551D">
        <w:rPr>
          <w:rFonts w:ascii="Tahoma" w:hAnsi="Tahoma"/>
          <w:sz w:val="20"/>
        </w:rPr>
        <w:t>9</w:t>
      </w:r>
      <w:r w:rsidRPr="0047106D">
        <w:rPr>
          <w:rFonts w:ascii="Tahoma" w:hAnsi="Tahoma"/>
          <w:sz w:val="20"/>
        </w:rPr>
        <w:t xml:space="preserve"> год.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7106D" w:rsidRPr="0047106D" w:rsidTr="00CC30A1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 </w:t>
            </w: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817968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6C7C59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47106D" w:rsidRPr="0047106D" w:rsidTr="0083510A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93.6674%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D60AE1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9446A" w:rsidRDefault="0009446A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b/>
          <w:sz w:val="20"/>
        </w:rPr>
        <w:lastRenderedPageBreak/>
        <w:t>РЕШЕНИЕ:</w:t>
      </w:r>
      <w:r w:rsidR="0009446A">
        <w:rPr>
          <w:rFonts w:ascii="Tahoma" w:hAnsi="Tahoma"/>
          <w:b/>
          <w:sz w:val="20"/>
        </w:rPr>
        <w:t xml:space="preserve"> </w:t>
      </w:r>
      <w:r w:rsidRPr="0047106D">
        <w:rPr>
          <w:rFonts w:ascii="Tahoma" w:hAnsi="Tahoma"/>
          <w:sz w:val="20"/>
        </w:rPr>
        <w:t>Утвердить годовой отчет Общества за 201</w:t>
      </w:r>
      <w:r w:rsidR="0040551D">
        <w:rPr>
          <w:rFonts w:ascii="Tahoma" w:hAnsi="Tahoma"/>
          <w:sz w:val="20"/>
        </w:rPr>
        <w:t>9</w:t>
      </w:r>
      <w:r w:rsidRPr="0047106D">
        <w:rPr>
          <w:rFonts w:ascii="Tahoma" w:hAnsi="Tahoma"/>
          <w:sz w:val="20"/>
        </w:rPr>
        <w:t xml:space="preserve"> год, входящий в состав информации (материалов), подлежащей (подлежащих) предоставлению лицам, имеющим право на участие в общем собрании, при подготовке к проведению общего собрания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РЕШЕНИЕ ПРИНЯТО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 xml:space="preserve"> 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Кворум и итоги голосования по вопросу № 2 повестки дня: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Утверждение годовой бухгалтерской (финансовой) отчетности Общества за 201</w:t>
      </w:r>
      <w:r w:rsidR="0040551D">
        <w:rPr>
          <w:rFonts w:ascii="Tahoma" w:hAnsi="Tahoma"/>
          <w:sz w:val="20"/>
        </w:rPr>
        <w:t>9</w:t>
      </w:r>
      <w:r w:rsidRPr="0047106D">
        <w:rPr>
          <w:rFonts w:ascii="Tahoma" w:hAnsi="Tahoma"/>
          <w:sz w:val="20"/>
        </w:rPr>
        <w:t xml:space="preserve"> год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7106D" w:rsidRPr="0047106D" w:rsidTr="00A559CC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 w:rsidRPr="0047106D">
              <w:rPr>
                <w:rFonts w:ascii="Tahoma" w:hAnsi="Tahoma"/>
                <w:sz w:val="20"/>
              </w:rPr>
              <w:t> </w:t>
            </w: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E8716D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5C66EB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47106D" w:rsidRPr="0047106D" w:rsidTr="00B66B8B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93.6674%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5E0C7B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9446A" w:rsidRDefault="0009446A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b/>
          <w:sz w:val="20"/>
        </w:rPr>
        <w:t>РЕШЕНИЕ:</w:t>
      </w:r>
      <w:r w:rsidR="0009446A">
        <w:rPr>
          <w:rFonts w:ascii="Tahoma" w:hAnsi="Tahoma"/>
          <w:b/>
          <w:sz w:val="20"/>
        </w:rPr>
        <w:t xml:space="preserve"> </w:t>
      </w:r>
      <w:r w:rsidRPr="0047106D">
        <w:rPr>
          <w:rFonts w:ascii="Tahoma" w:hAnsi="Tahoma"/>
          <w:sz w:val="20"/>
        </w:rPr>
        <w:t>Утвердить годовую бухгалтерскую (финансовую) отчетность Общества за 201</w:t>
      </w:r>
      <w:r w:rsidR="0040551D">
        <w:rPr>
          <w:rFonts w:ascii="Tahoma" w:hAnsi="Tahoma"/>
          <w:sz w:val="20"/>
        </w:rPr>
        <w:t>9</w:t>
      </w:r>
      <w:r w:rsidRPr="0047106D">
        <w:rPr>
          <w:rFonts w:ascii="Tahoma" w:hAnsi="Tahoma"/>
          <w:sz w:val="20"/>
        </w:rPr>
        <w:t xml:space="preserve"> год, входящую в состав информации (материалов), подлежащей (подлежащих) предоставлению лицам, имеющим право на участие в общем собрании, при подготовке к проведению общего собрания.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РЕШЕНИЕ ПРИНЯТО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 xml:space="preserve"> </w:t>
      </w:r>
    </w:p>
    <w:p w:rsidR="0009446A" w:rsidRDefault="0009446A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Кворум и итоги голосования по вопросу № 3 повестки дня: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Распределение прибыли (в том числе выплата, объявление дивидендов) и убытков Общества по результатам 201</w:t>
      </w:r>
      <w:r w:rsidR="0040551D">
        <w:rPr>
          <w:rFonts w:ascii="Tahoma" w:hAnsi="Tahoma"/>
          <w:sz w:val="20"/>
        </w:rPr>
        <w:t>9</w:t>
      </w:r>
      <w:r w:rsidRPr="0047106D">
        <w:rPr>
          <w:rFonts w:ascii="Tahoma" w:hAnsi="Tahoma"/>
          <w:sz w:val="20"/>
        </w:rPr>
        <w:t xml:space="preserve"> отчетного года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7106D" w:rsidRPr="0047106D" w:rsidTr="00DD182A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1E6309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026F18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47106D" w:rsidRPr="0047106D" w:rsidTr="009D1CB9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93.6674%</w:t>
            </w:r>
          </w:p>
        </w:tc>
      </w:tr>
    </w:tbl>
    <w:p w:rsidR="0047106D" w:rsidRDefault="0047106D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 </w:t>
      </w:r>
    </w:p>
    <w:p w:rsidR="0009446A" w:rsidRDefault="0009446A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</w:p>
    <w:p w:rsidR="0009446A" w:rsidRPr="0047106D" w:rsidRDefault="0009446A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835B16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b/>
          <w:sz w:val="20"/>
        </w:rPr>
        <w:t>РЕШЕНИЕ:</w:t>
      </w:r>
      <w:r w:rsidR="0009446A">
        <w:rPr>
          <w:rFonts w:ascii="Tahoma" w:hAnsi="Tahoma"/>
          <w:b/>
          <w:sz w:val="20"/>
        </w:rPr>
        <w:t xml:space="preserve"> </w:t>
      </w:r>
      <w:r w:rsidRPr="0047106D">
        <w:rPr>
          <w:rFonts w:ascii="Tahoma" w:hAnsi="Tahoma"/>
          <w:sz w:val="20"/>
        </w:rPr>
        <w:t>Дивиденды по размещенным акциям ЗАО «ЗШФ» за 201</w:t>
      </w:r>
      <w:r w:rsidR="0040551D">
        <w:rPr>
          <w:rFonts w:ascii="Tahoma" w:hAnsi="Tahoma"/>
          <w:sz w:val="20"/>
        </w:rPr>
        <w:t>9</w:t>
      </w:r>
      <w:r w:rsidRPr="0047106D">
        <w:rPr>
          <w:rFonts w:ascii="Tahoma" w:hAnsi="Tahoma"/>
          <w:sz w:val="20"/>
        </w:rPr>
        <w:t xml:space="preserve"> год не выплачивать, в связи с отсутствием источника выплаты.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РЕШЕНИЕ ПРИНЯТО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 xml:space="preserve"> 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lastRenderedPageBreak/>
        <w:t>Кворум и итоги голосования по вопросу № 4 повестки дня: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Избрание членов Совета директоров Общества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7106D" w:rsidRPr="0047106D" w:rsidTr="00370E97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903 025 </w:t>
            </w:r>
          </w:p>
        </w:tc>
      </w:tr>
      <w:tr w:rsidR="0047106D" w:rsidRPr="0047106D" w:rsidTr="00343321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903 025 </w:t>
            </w:r>
          </w:p>
        </w:tc>
      </w:tr>
      <w:tr w:rsidR="0047106D" w:rsidRPr="0047106D" w:rsidTr="00E25C75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845 840 </w:t>
            </w:r>
          </w:p>
        </w:tc>
      </w:tr>
      <w:tr w:rsidR="0047106D" w:rsidRPr="0047106D" w:rsidTr="00E1661D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93.6674%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 </w:t>
      </w:r>
    </w:p>
    <w:tbl>
      <w:tblPr>
        <w:tblW w:w="10432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50"/>
        <w:gridCol w:w="3515"/>
      </w:tblGrid>
      <w:tr w:rsidR="0047106D" w:rsidRPr="0047106D" w:rsidTr="0047106D">
        <w:trPr>
          <w:cantSplit/>
        </w:trPr>
        <w:tc>
          <w:tcPr>
            <w:tcW w:w="567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№ </w:t>
            </w:r>
            <w:proofErr w:type="gramStart"/>
            <w:r>
              <w:rPr>
                <w:rFonts w:ascii="Tahoma" w:hAnsi="Tahoma"/>
                <w:sz w:val="20"/>
              </w:rPr>
              <w:t>п</w:t>
            </w:r>
            <w:proofErr w:type="gramEnd"/>
            <w:r>
              <w:rPr>
                <w:rFonts w:ascii="Tahoma" w:hAnsi="Tahoma"/>
                <w:sz w:val="20"/>
              </w:rPr>
              <w:t>/п</w:t>
            </w:r>
          </w:p>
        </w:tc>
        <w:tc>
          <w:tcPr>
            <w:tcW w:w="6350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Ф.И.О. кандидата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47106D" w:rsidRPr="0047106D" w:rsidTr="001A3B49">
        <w:trPr>
          <w:cantSplit/>
        </w:trPr>
        <w:tc>
          <w:tcPr>
            <w:tcW w:w="10432" w:type="dxa"/>
            <w:gridSpan w:val="3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"ЗА", распределение голосов по кандидатам</w:t>
            </w:r>
          </w:p>
        </w:tc>
      </w:tr>
      <w:tr w:rsidR="0047106D" w:rsidRPr="0047106D" w:rsidTr="0047106D">
        <w:trPr>
          <w:cantSplit/>
        </w:trPr>
        <w:tc>
          <w:tcPr>
            <w:tcW w:w="567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</w:t>
            </w:r>
          </w:p>
        </w:tc>
        <w:tc>
          <w:tcPr>
            <w:tcW w:w="6350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Бойченко Александр Альбертович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47106D" w:rsidRPr="0047106D" w:rsidTr="0047106D">
        <w:trPr>
          <w:cantSplit/>
        </w:trPr>
        <w:tc>
          <w:tcPr>
            <w:tcW w:w="567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2</w:t>
            </w:r>
          </w:p>
        </w:tc>
        <w:tc>
          <w:tcPr>
            <w:tcW w:w="6350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Бойченко Наталья Юрьевна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47106D" w:rsidRPr="0047106D" w:rsidTr="0047106D">
        <w:trPr>
          <w:cantSplit/>
        </w:trPr>
        <w:tc>
          <w:tcPr>
            <w:tcW w:w="567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</w:t>
            </w:r>
          </w:p>
        </w:tc>
        <w:tc>
          <w:tcPr>
            <w:tcW w:w="6350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Иващенко Лариса Ивановна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47106D" w:rsidRPr="0047106D" w:rsidTr="0047106D">
        <w:trPr>
          <w:cantSplit/>
        </w:trPr>
        <w:tc>
          <w:tcPr>
            <w:tcW w:w="567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4</w:t>
            </w:r>
          </w:p>
        </w:tc>
        <w:tc>
          <w:tcPr>
            <w:tcW w:w="6350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Головкина Лариса Анатольевна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47106D" w:rsidRPr="0047106D" w:rsidTr="0047106D">
        <w:trPr>
          <w:cantSplit/>
        </w:trPr>
        <w:tc>
          <w:tcPr>
            <w:tcW w:w="567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5</w:t>
            </w:r>
          </w:p>
        </w:tc>
        <w:tc>
          <w:tcPr>
            <w:tcW w:w="6350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Кожемякина Ирина Валерьевна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47106D" w:rsidRPr="0047106D" w:rsidTr="005E79D9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"ПРОТИВ"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47106D" w:rsidRPr="0047106D" w:rsidTr="008919FA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"ВОЗДЕРЖАЛСЯ"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47106D" w:rsidRPr="0047106D" w:rsidTr="00D35459">
        <w:trPr>
          <w:cantSplit/>
        </w:trPr>
        <w:tc>
          <w:tcPr>
            <w:tcW w:w="10432" w:type="dxa"/>
            <w:gridSpan w:val="3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b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b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47106D" w:rsidRPr="0047106D" w:rsidTr="00E64045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"Недействительные"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47106D" w:rsidRPr="0047106D" w:rsidTr="000E5BE9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"По иным основаниям"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47106D" w:rsidRPr="0047106D" w:rsidTr="00983045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3515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845 840 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b/>
          <w:sz w:val="20"/>
        </w:rPr>
        <w:t>РЕШЕНИЕ:</w:t>
      </w:r>
      <w:r w:rsidR="0009446A">
        <w:rPr>
          <w:rFonts w:ascii="Tahoma" w:hAnsi="Tahoma"/>
          <w:b/>
          <w:sz w:val="20"/>
        </w:rPr>
        <w:t xml:space="preserve"> </w:t>
      </w:r>
      <w:r w:rsidRPr="0047106D">
        <w:rPr>
          <w:rFonts w:ascii="Tahoma" w:hAnsi="Tahoma"/>
          <w:sz w:val="20"/>
        </w:rPr>
        <w:t>Избрать Совет  директоров Общества в составе: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1. Бойченко Александр Альбертович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2. Бойченко Наталья Юрьевна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3. Иващенко Лариса Ивановна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4. Головкина Лариса Анатольевна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5. Кожемякина Ирина Валерьевна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РЕШЕНИЕ ПРИНЯТО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 xml:space="preserve"> 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Кворум и итоги голосования по вопросу № 5 повестки дня: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Избрание Ревизора Общества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7106D" w:rsidRPr="0047106D" w:rsidTr="00EC0E6E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CB5CE7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11 437 </w:t>
            </w:r>
          </w:p>
        </w:tc>
      </w:tr>
      <w:tr w:rsidR="0047106D" w:rsidRPr="0047106D" w:rsidTr="007C44F5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</w:t>
            </w:r>
          </w:p>
        </w:tc>
      </w:tr>
      <w:tr w:rsidR="0047106D" w:rsidRPr="0047106D" w:rsidTr="009177D7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отсутствовал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0.0000%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 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Результаты голосования по вопросу № 5 не подсчитывались ввиду </w:t>
      </w:r>
      <w:r w:rsidRPr="0009446A">
        <w:rPr>
          <w:rFonts w:ascii="Tahoma" w:hAnsi="Tahoma"/>
          <w:b/>
          <w:sz w:val="20"/>
        </w:rPr>
        <w:t>отсутствия кворума</w:t>
      </w:r>
      <w:r w:rsidRPr="0047106D">
        <w:rPr>
          <w:rFonts w:ascii="Tahoma" w:hAnsi="Tahoma"/>
          <w:sz w:val="20"/>
        </w:rPr>
        <w:t>.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 xml:space="preserve"> 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Кворум и итоги голосования по вопросу № 6 повестки дня: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Утверждение аудитора Общества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47106D" w:rsidRPr="0047106D" w:rsidTr="002613C2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3A36D3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47106D" w:rsidRPr="0047106D" w:rsidTr="001D477C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47106D" w:rsidRPr="0047106D" w:rsidTr="003325CE">
        <w:trPr>
          <w:cantSplit/>
        </w:trPr>
        <w:tc>
          <w:tcPr>
            <w:tcW w:w="8436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93.6674%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rPr>
          <w:rFonts w:ascii="Tahoma" w:hAnsi="Tahoma"/>
          <w:sz w:val="20"/>
        </w:rPr>
      </w:pPr>
      <w:r w:rsidRPr="0047106D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lastRenderedPageBreak/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120A2B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47106D" w:rsidRPr="0047106D" w:rsidTr="0047106D">
        <w:trPr>
          <w:cantSplit/>
        </w:trPr>
        <w:tc>
          <w:tcPr>
            <w:tcW w:w="236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47106D" w:rsidRPr="0047106D" w:rsidRDefault="0047106D" w:rsidP="0009446A">
            <w:pPr>
              <w:widowControl w:val="0"/>
              <w:suppressAutoHyphens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47106D">
        <w:rPr>
          <w:rFonts w:ascii="Tahoma" w:hAnsi="Tahoma"/>
          <w:b/>
          <w:sz w:val="20"/>
        </w:rPr>
        <w:t>РЕШЕНИЕ:</w:t>
      </w:r>
      <w:r w:rsidR="0009446A">
        <w:rPr>
          <w:rFonts w:ascii="Tahoma" w:hAnsi="Tahoma"/>
          <w:b/>
          <w:sz w:val="20"/>
        </w:rPr>
        <w:t xml:space="preserve"> </w:t>
      </w:r>
      <w:r w:rsidRPr="0047106D">
        <w:rPr>
          <w:rFonts w:ascii="Tahoma" w:hAnsi="Tahoma"/>
          <w:sz w:val="20"/>
        </w:rPr>
        <w:t>Утвердить аудитором ЗАО «ЗШФ» ООО «</w:t>
      </w:r>
      <w:proofErr w:type="spellStart"/>
      <w:r w:rsidRPr="0047106D">
        <w:rPr>
          <w:rFonts w:ascii="Tahoma" w:hAnsi="Tahoma"/>
          <w:sz w:val="20"/>
        </w:rPr>
        <w:t>Профаудит</w:t>
      </w:r>
      <w:proofErr w:type="spellEnd"/>
      <w:r w:rsidRPr="0047106D">
        <w:rPr>
          <w:rFonts w:ascii="Tahoma" w:hAnsi="Tahoma"/>
          <w:sz w:val="20"/>
        </w:rPr>
        <w:t>».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both"/>
        <w:rPr>
          <w:rFonts w:ascii="Tahoma" w:hAnsi="Tahoma"/>
          <w:b/>
          <w:sz w:val="20"/>
        </w:rPr>
      </w:pPr>
      <w:r w:rsidRPr="0047106D">
        <w:rPr>
          <w:rFonts w:ascii="Tahoma" w:hAnsi="Tahoma"/>
          <w:b/>
          <w:sz w:val="20"/>
        </w:rPr>
        <w:t>РЕШЕНИЕ ПРИНЯТО</w:t>
      </w:r>
    </w:p>
    <w:p w:rsidR="0047106D" w:rsidRPr="0047106D" w:rsidRDefault="0047106D" w:rsidP="0009446A">
      <w:pPr>
        <w:widowControl w:val="0"/>
        <w:suppressAutoHyphens/>
        <w:spacing w:after="0" w:line="240" w:lineRule="auto"/>
        <w:ind w:left="567"/>
        <w:jc w:val="center"/>
        <w:rPr>
          <w:rFonts w:ascii="Tahoma" w:hAnsi="Tahoma"/>
          <w:b/>
          <w:sz w:val="24"/>
        </w:rPr>
      </w:pPr>
      <w:r w:rsidRPr="0047106D">
        <w:rPr>
          <w:rFonts w:ascii="Tahoma" w:hAnsi="Tahoma"/>
          <w:b/>
          <w:sz w:val="24"/>
        </w:rPr>
        <w:t xml:space="preserve"> </w:t>
      </w:r>
    </w:p>
    <w:p w:rsidR="00BF1D90" w:rsidRPr="0040551D" w:rsidRDefault="00BF1D90" w:rsidP="00BF1D90">
      <w:pPr>
        <w:spacing w:after="0" w:line="240" w:lineRule="auto"/>
        <w:ind w:left="567"/>
        <w:rPr>
          <w:rFonts w:ascii="Tahoma" w:hAnsi="Tahoma"/>
          <w:sz w:val="20"/>
        </w:rPr>
      </w:pPr>
      <w:bookmarkStart w:id="0" w:name="_GoBack"/>
      <w:bookmarkEnd w:id="0"/>
    </w:p>
    <w:p w:rsidR="00BF1D90" w:rsidRPr="0040551D" w:rsidRDefault="00BF1D90" w:rsidP="00BF1D90">
      <w:pPr>
        <w:spacing w:after="0" w:line="240" w:lineRule="auto"/>
        <w:ind w:left="567"/>
        <w:rPr>
          <w:rFonts w:ascii="Tahoma" w:hAnsi="Tahoma"/>
          <w:sz w:val="20"/>
        </w:rPr>
      </w:pPr>
    </w:p>
    <w:p w:rsidR="00BF1D90" w:rsidRPr="0040551D" w:rsidRDefault="00BF1D90" w:rsidP="00BF1D90">
      <w:pPr>
        <w:spacing w:after="0" w:line="240" w:lineRule="auto"/>
        <w:ind w:left="567"/>
        <w:rPr>
          <w:rFonts w:ascii="Tahoma" w:hAnsi="Tahoma"/>
          <w:sz w:val="20"/>
        </w:rPr>
      </w:pPr>
    </w:p>
    <w:p w:rsidR="00BF1D90" w:rsidRPr="00272094" w:rsidRDefault="00BF1D90" w:rsidP="00BF1D90">
      <w:pPr>
        <w:spacing w:after="0" w:line="240" w:lineRule="auto"/>
        <w:ind w:left="567"/>
        <w:rPr>
          <w:rFonts w:ascii="Tahoma" w:hAnsi="Tahoma"/>
          <w:sz w:val="20"/>
        </w:rPr>
      </w:pPr>
      <w:r w:rsidRPr="00272094">
        <w:rPr>
          <w:rFonts w:ascii="Tahoma" w:hAnsi="Tahoma"/>
          <w:sz w:val="20"/>
        </w:rPr>
        <w:t xml:space="preserve">Председатель собрания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Кожемякина И.В.</w:t>
      </w:r>
    </w:p>
    <w:p w:rsidR="00BF1D90" w:rsidRPr="00272094" w:rsidRDefault="00BF1D90" w:rsidP="00BF1D90">
      <w:pPr>
        <w:spacing w:after="0" w:line="240" w:lineRule="auto"/>
        <w:ind w:left="567"/>
        <w:rPr>
          <w:rFonts w:ascii="Tahoma" w:hAnsi="Tahoma"/>
          <w:sz w:val="20"/>
        </w:rPr>
      </w:pPr>
    </w:p>
    <w:p w:rsidR="00BF1D90" w:rsidRDefault="00BF1D90" w:rsidP="00BF1D90">
      <w:pPr>
        <w:spacing w:after="0" w:line="240" w:lineRule="auto"/>
        <w:ind w:left="567"/>
      </w:pPr>
      <w:r w:rsidRPr="00272094">
        <w:rPr>
          <w:rFonts w:ascii="Tahoma" w:hAnsi="Tahoma"/>
          <w:sz w:val="20"/>
        </w:rPr>
        <w:t xml:space="preserve">Секретарь собрания      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Бойченко А.А.</w:t>
      </w:r>
    </w:p>
    <w:p w:rsidR="00BF1D90" w:rsidRPr="00BF1D90" w:rsidRDefault="00BF1D90" w:rsidP="00BF1D90">
      <w:pPr>
        <w:spacing w:after="0"/>
      </w:pPr>
    </w:p>
    <w:p w:rsidR="0047106D" w:rsidRDefault="0047106D" w:rsidP="00BF1D90">
      <w:pPr>
        <w:widowControl w:val="0"/>
        <w:suppressAutoHyphens/>
        <w:spacing w:after="0" w:line="240" w:lineRule="auto"/>
        <w:ind w:left="567"/>
        <w:jc w:val="both"/>
      </w:pPr>
    </w:p>
    <w:sectPr w:rsidR="0047106D" w:rsidSect="0047106D">
      <w:footerReference w:type="default" r:id="rId7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30" w:rsidRDefault="00B02030" w:rsidP="0047106D">
      <w:pPr>
        <w:spacing w:after="0" w:line="240" w:lineRule="auto"/>
      </w:pPr>
      <w:r>
        <w:separator/>
      </w:r>
    </w:p>
  </w:endnote>
  <w:endnote w:type="continuationSeparator" w:id="0">
    <w:p w:rsidR="00B02030" w:rsidRDefault="00B02030" w:rsidP="00471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06D" w:rsidRDefault="0047106D" w:rsidP="0047106D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30921">
      <w:rPr>
        <w:noProof/>
      </w:rPr>
      <w:t>3</w:t>
    </w:r>
    <w:r>
      <w:fldChar w:fldCharType="end"/>
    </w:r>
    <w:r>
      <w:t xml:space="preserve"> из </w:t>
    </w:r>
    <w:r w:rsidR="00B02030">
      <w:fldChar w:fldCharType="begin"/>
    </w:r>
    <w:r w:rsidR="00B02030">
      <w:instrText xml:space="preserve"> SECTIONPAGES \* MERGEFORMAT </w:instrText>
    </w:r>
    <w:r w:rsidR="00B02030">
      <w:fldChar w:fldCharType="separate"/>
    </w:r>
    <w:r w:rsidR="00B30921">
      <w:rPr>
        <w:noProof/>
      </w:rPr>
      <w:t>4</w:t>
    </w:r>
    <w:r w:rsidR="00B0203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30" w:rsidRDefault="00B02030" w:rsidP="0047106D">
      <w:pPr>
        <w:spacing w:after="0" w:line="240" w:lineRule="auto"/>
      </w:pPr>
      <w:r>
        <w:separator/>
      </w:r>
    </w:p>
  </w:footnote>
  <w:footnote w:type="continuationSeparator" w:id="0">
    <w:p w:rsidR="00B02030" w:rsidRDefault="00B02030" w:rsidP="004710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6D"/>
    <w:rsid w:val="0009446A"/>
    <w:rsid w:val="001C0F21"/>
    <w:rsid w:val="00223B5B"/>
    <w:rsid w:val="0040551D"/>
    <w:rsid w:val="0047106D"/>
    <w:rsid w:val="005E5904"/>
    <w:rsid w:val="00B02030"/>
    <w:rsid w:val="00B30921"/>
    <w:rsid w:val="00BF1D90"/>
    <w:rsid w:val="00D5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06D"/>
  </w:style>
  <w:style w:type="paragraph" w:styleId="a5">
    <w:name w:val="footer"/>
    <w:basedOn w:val="a"/>
    <w:link w:val="a6"/>
    <w:uiPriority w:val="99"/>
    <w:unhideWhenUsed/>
    <w:rsid w:val="00471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0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06D"/>
  </w:style>
  <w:style w:type="paragraph" w:styleId="a5">
    <w:name w:val="footer"/>
    <w:basedOn w:val="a"/>
    <w:link w:val="a6"/>
    <w:uiPriority w:val="99"/>
    <w:unhideWhenUsed/>
    <w:rsid w:val="00471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Golubtsova Marina P.</dc:creator>
  <cp:lastModifiedBy>user</cp:lastModifiedBy>
  <cp:revision>6</cp:revision>
  <dcterms:created xsi:type="dcterms:W3CDTF">2019-05-06T12:59:00Z</dcterms:created>
  <dcterms:modified xsi:type="dcterms:W3CDTF">2020-09-22T09:54:00Z</dcterms:modified>
</cp:coreProperties>
</file>